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CE" w:rsidRPr="004023B8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ДОГОВОР №____</w:t>
      </w:r>
    </w:p>
    <w:p w:rsidR="007855CE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r w:rsidRPr="004023B8">
        <w:rPr>
          <w:sz w:val="24"/>
          <w:szCs w:val="24"/>
        </w:rPr>
        <w:t>найма жилого помещения в студенческом общежитии</w:t>
      </w:r>
    </w:p>
    <w:p w:rsidR="007855CE" w:rsidRPr="004023B8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5"/>
        <w:gridCol w:w="5471"/>
      </w:tblGrid>
      <w:tr w:rsidR="007855CE" w:rsidRPr="004023B8">
        <w:tc>
          <w:tcPr>
            <w:tcW w:w="478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4023B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Калуг</w:t>
            </w:r>
            <w:r w:rsidRPr="004023B8">
              <w:rPr>
                <w:sz w:val="24"/>
                <w:szCs w:val="24"/>
              </w:rPr>
              <w:t>а</w:t>
            </w:r>
          </w:p>
        </w:tc>
        <w:tc>
          <w:tcPr>
            <w:tcW w:w="5955" w:type="dxa"/>
          </w:tcPr>
          <w:p w:rsidR="007855CE" w:rsidRPr="004023B8" w:rsidRDefault="007855CE" w:rsidP="004B2540">
            <w:pPr>
              <w:suppressAutoHyphens/>
              <w:spacing w:line="240" w:lineRule="auto"/>
              <w:ind w:firstLine="2265"/>
              <w:jc w:val="both"/>
              <w:rPr>
                <w:sz w:val="24"/>
                <w:szCs w:val="24"/>
              </w:rPr>
            </w:pPr>
            <w:r w:rsidRPr="004023B8">
              <w:rPr>
                <w:sz w:val="24"/>
                <w:szCs w:val="24"/>
              </w:rPr>
              <w:t>«____»___________20</w:t>
            </w:r>
            <w:r w:rsidR="004B2540">
              <w:rPr>
                <w:sz w:val="24"/>
                <w:szCs w:val="24"/>
              </w:rPr>
              <w:t xml:space="preserve">__ </w:t>
            </w:r>
            <w:r w:rsidRPr="004023B8">
              <w:rPr>
                <w:sz w:val="24"/>
                <w:szCs w:val="24"/>
              </w:rPr>
              <w:t>г.</w:t>
            </w:r>
          </w:p>
        </w:tc>
      </w:tr>
      <w:tr w:rsidR="007855CE" w:rsidRPr="004023B8">
        <w:tc>
          <w:tcPr>
            <w:tcW w:w="478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855CE" w:rsidRPr="00403877" w:rsidRDefault="007855CE" w:rsidP="009F1962">
      <w:pPr>
        <w:autoSpaceDN w:val="0"/>
        <w:spacing w:line="312" w:lineRule="auto"/>
        <w:jc w:val="both"/>
        <w:rPr>
          <w:sz w:val="24"/>
          <w:szCs w:val="24"/>
        </w:rPr>
      </w:pPr>
      <w:r w:rsidRPr="00403877">
        <w:rPr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proofErr w:type="spellStart"/>
      <w:r w:rsidRPr="00403877">
        <w:rPr>
          <w:sz w:val="24"/>
          <w:szCs w:val="24"/>
        </w:rPr>
        <w:t>Финуниверситет</w:t>
      </w:r>
      <w:proofErr w:type="spellEnd"/>
      <w:r w:rsidRPr="00403877">
        <w:rPr>
          <w:sz w:val="24"/>
          <w:szCs w:val="24"/>
        </w:rPr>
        <w:t>), именуемое в дальнейшем «</w:t>
      </w:r>
      <w:proofErr w:type="spellStart"/>
      <w:r w:rsidRPr="00403877">
        <w:rPr>
          <w:sz w:val="24"/>
          <w:szCs w:val="24"/>
        </w:rPr>
        <w:t>Наймодатель</w:t>
      </w:r>
      <w:proofErr w:type="spellEnd"/>
      <w:r w:rsidRPr="00403877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 xml:space="preserve">директора Калужского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Матчинова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Ваталия</w:t>
      </w:r>
      <w:proofErr w:type="spellEnd"/>
      <w:r>
        <w:rPr>
          <w:sz w:val="24"/>
          <w:szCs w:val="24"/>
        </w:rPr>
        <w:t xml:space="preserve"> Анатольевича</w:t>
      </w:r>
      <w:r w:rsidRPr="00403877">
        <w:rPr>
          <w:sz w:val="24"/>
          <w:szCs w:val="24"/>
        </w:rPr>
        <w:t>, действующ</w:t>
      </w:r>
      <w:r>
        <w:rPr>
          <w:sz w:val="24"/>
          <w:szCs w:val="24"/>
        </w:rPr>
        <w:t xml:space="preserve">его на основании доверенности </w:t>
      </w:r>
      <w:r w:rsidR="009F1962" w:rsidRPr="00592D4D">
        <w:rPr>
          <w:rFonts w:eastAsia="Times New Roman"/>
          <w:sz w:val="24"/>
          <w:szCs w:val="24"/>
          <w:lang w:eastAsia="ru-RU"/>
        </w:rPr>
        <w:t>от 28.04.2022г.№ 0086/02.03</w:t>
      </w:r>
      <w:r w:rsidRPr="009F1962">
        <w:rPr>
          <w:sz w:val="24"/>
          <w:szCs w:val="24"/>
        </w:rPr>
        <w:t>,</w:t>
      </w:r>
      <w:r w:rsidRPr="00403877">
        <w:rPr>
          <w:sz w:val="24"/>
          <w:szCs w:val="24"/>
        </w:rPr>
        <w:t xml:space="preserve"> с одной стороны, и</w:t>
      </w:r>
    </w:p>
    <w:p w:rsidR="00047991" w:rsidRDefault="00047991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855CE" w:rsidRPr="004023B8" w:rsidRDefault="007855CE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02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855CE" w:rsidRPr="005528C8" w:rsidRDefault="007855CE" w:rsidP="009C3492">
      <w:pPr>
        <w:pStyle w:val="ConsPlusNonformat"/>
        <w:widowControl/>
        <w:suppressAutoHyphens/>
        <w:ind w:firstLine="4200"/>
        <w:jc w:val="both"/>
        <w:rPr>
          <w:rFonts w:ascii="Times New Roman" w:hAnsi="Times New Roman" w:cs="Times New Roman"/>
        </w:rPr>
      </w:pPr>
      <w:r w:rsidRPr="005528C8">
        <w:rPr>
          <w:rFonts w:ascii="Times New Roman" w:hAnsi="Times New Roman" w:cs="Times New Roman"/>
        </w:rPr>
        <w:t>(Ф.И.О.)</w:t>
      </w:r>
    </w:p>
    <w:p w:rsidR="007855CE" w:rsidRDefault="007855CE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4023B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Калужском филиале </w:t>
      </w:r>
      <w:proofErr w:type="spellStart"/>
      <w:r w:rsidRPr="004023B8">
        <w:rPr>
          <w:rFonts w:ascii="Times New Roman" w:hAnsi="Times New Roman" w:cs="Times New Roman"/>
          <w:sz w:val="24"/>
          <w:szCs w:val="24"/>
        </w:rPr>
        <w:t>Финуниверситет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23B8">
        <w:rPr>
          <w:rFonts w:ascii="Times New Roman" w:hAnsi="Times New Roman" w:cs="Times New Roman"/>
          <w:sz w:val="24"/>
          <w:szCs w:val="24"/>
        </w:rPr>
        <w:t>, именуемый (</w:t>
      </w:r>
      <w:proofErr w:type="spellStart"/>
      <w:r w:rsidRPr="004023B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23B8">
        <w:rPr>
          <w:rFonts w:ascii="Times New Roman" w:hAnsi="Times New Roman" w:cs="Times New Roman"/>
          <w:sz w:val="24"/>
          <w:szCs w:val="24"/>
        </w:rPr>
        <w:t>) в дальнейшем «Наниматель», совместно именуемые «Стороны», заключили настоящий договор (далее – Договор) о нижеследующем:</w:t>
      </w:r>
    </w:p>
    <w:p w:rsidR="007855CE" w:rsidRPr="004023B8" w:rsidRDefault="007855CE" w:rsidP="00BD349D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7855CE" w:rsidRPr="004023B8" w:rsidRDefault="007855CE" w:rsidP="00655C85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rPr>
          <w:sz w:val="24"/>
          <w:szCs w:val="24"/>
        </w:rPr>
      </w:pPr>
      <w:proofErr w:type="spellStart"/>
      <w:r w:rsidRPr="004023B8">
        <w:rPr>
          <w:sz w:val="24"/>
          <w:szCs w:val="24"/>
        </w:rPr>
        <w:t>Наймодатель</w:t>
      </w:r>
      <w:proofErr w:type="spellEnd"/>
      <w:r w:rsidRPr="004023B8">
        <w:rPr>
          <w:sz w:val="24"/>
          <w:szCs w:val="24"/>
        </w:rPr>
        <w:t xml:space="preserve"> предоставляет Нанимателю место в жилом помещении общежития, расположенного по адресу: </w:t>
      </w:r>
      <w:r w:rsidRPr="00655C85">
        <w:rPr>
          <w:b/>
          <w:bCs/>
          <w:sz w:val="24"/>
          <w:szCs w:val="24"/>
          <w:u w:val="single"/>
        </w:rPr>
        <w:t>г. Калуга, ул.</w:t>
      </w:r>
      <w:r w:rsidR="004B2540">
        <w:rPr>
          <w:b/>
          <w:bCs/>
          <w:sz w:val="24"/>
          <w:szCs w:val="24"/>
          <w:u w:val="single"/>
        </w:rPr>
        <w:t xml:space="preserve">                         </w:t>
      </w:r>
      <w:r w:rsidRPr="00655C85">
        <w:rPr>
          <w:b/>
          <w:bCs/>
          <w:sz w:val="24"/>
          <w:szCs w:val="24"/>
          <w:u w:val="single"/>
        </w:rPr>
        <w:t xml:space="preserve">  дом №</w:t>
      </w:r>
      <w:proofErr w:type="gramStart"/>
      <w:r w:rsidRPr="00655C85">
        <w:rPr>
          <w:b/>
          <w:bCs/>
          <w:sz w:val="24"/>
          <w:szCs w:val="24"/>
          <w:u w:val="single"/>
        </w:rPr>
        <w:t xml:space="preserve"> </w:t>
      </w:r>
      <w:r w:rsidR="004B2540">
        <w:rPr>
          <w:b/>
          <w:bCs/>
          <w:sz w:val="24"/>
          <w:szCs w:val="24"/>
          <w:u w:val="single"/>
        </w:rPr>
        <w:t xml:space="preserve">    </w:t>
      </w:r>
      <w:r w:rsidRPr="00655C85">
        <w:rPr>
          <w:b/>
          <w:bCs/>
          <w:sz w:val="24"/>
          <w:szCs w:val="24"/>
          <w:u w:val="single"/>
        </w:rPr>
        <w:t>,</w:t>
      </w:r>
      <w:proofErr w:type="gramEnd"/>
      <w:r w:rsidRPr="00655C85"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</w:t>
      </w:r>
      <w:r w:rsidRPr="00655C85">
        <w:rPr>
          <w:b/>
          <w:bCs/>
          <w:sz w:val="24"/>
          <w:szCs w:val="24"/>
          <w:u w:val="single"/>
        </w:rPr>
        <w:t>ком.</w:t>
      </w:r>
      <w:r>
        <w:rPr>
          <w:b/>
          <w:bCs/>
          <w:sz w:val="24"/>
          <w:szCs w:val="24"/>
          <w:u w:val="single"/>
        </w:rPr>
        <w:t xml:space="preserve"> </w:t>
      </w:r>
      <w:r w:rsidRPr="00655C85">
        <w:rPr>
          <w:b/>
          <w:bCs/>
          <w:sz w:val="24"/>
          <w:szCs w:val="24"/>
          <w:u w:val="single"/>
        </w:rPr>
        <w:t xml:space="preserve">№ </w:t>
      </w:r>
      <w:r w:rsidR="004B2540">
        <w:rPr>
          <w:b/>
          <w:bCs/>
          <w:sz w:val="24"/>
          <w:szCs w:val="24"/>
          <w:u w:val="single"/>
        </w:rPr>
        <w:t>_________</w:t>
      </w:r>
      <w:r w:rsidRPr="004023B8">
        <w:rPr>
          <w:sz w:val="24"/>
          <w:szCs w:val="24"/>
        </w:rPr>
        <w:t xml:space="preserve"> 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(далее – Жилое помещение) для временного проживания Нанимателя на период </w:t>
      </w:r>
      <w:proofErr w:type="gramStart"/>
      <w:r w:rsidRPr="004023B8">
        <w:rPr>
          <w:sz w:val="24"/>
          <w:szCs w:val="24"/>
        </w:rPr>
        <w:t>обучения по</w:t>
      </w:r>
      <w:proofErr w:type="gramEnd"/>
      <w:r w:rsidRPr="004023B8">
        <w:rPr>
          <w:sz w:val="24"/>
          <w:szCs w:val="24"/>
        </w:rPr>
        <w:t xml:space="preserve"> очной форме в </w:t>
      </w:r>
      <w:r>
        <w:rPr>
          <w:sz w:val="24"/>
          <w:szCs w:val="24"/>
        </w:rPr>
        <w:t xml:space="preserve">Калужском филиале </w:t>
      </w:r>
      <w:proofErr w:type="spellStart"/>
      <w:r w:rsidRPr="004023B8">
        <w:rPr>
          <w:sz w:val="24"/>
          <w:szCs w:val="24"/>
        </w:rPr>
        <w:t>Финуниверситет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  «____»____</w:t>
      </w:r>
      <w:r w:rsidR="003D6FB7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r w:rsidRPr="008D462B">
        <w:rPr>
          <w:b/>
          <w:sz w:val="24"/>
          <w:szCs w:val="24"/>
        </w:rPr>
        <w:t>20</w:t>
      </w:r>
      <w:r w:rsidR="004B2540">
        <w:rPr>
          <w:b/>
          <w:sz w:val="24"/>
          <w:szCs w:val="24"/>
        </w:rPr>
        <w:t>___</w:t>
      </w:r>
      <w:r w:rsidRPr="008D462B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 «_</w:t>
      </w:r>
      <w:r w:rsidR="007B3534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7B3534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  <w:r w:rsidRPr="008D462B">
        <w:rPr>
          <w:b/>
          <w:sz w:val="24"/>
          <w:szCs w:val="24"/>
        </w:rPr>
        <w:t>20</w:t>
      </w:r>
      <w:r w:rsidR="007B3534">
        <w:rPr>
          <w:b/>
          <w:sz w:val="24"/>
          <w:szCs w:val="24"/>
        </w:rPr>
        <w:t>__</w:t>
      </w:r>
      <w:r w:rsidRPr="008D462B">
        <w:rPr>
          <w:b/>
          <w:sz w:val="24"/>
          <w:szCs w:val="24"/>
        </w:rPr>
        <w:t>г</w:t>
      </w:r>
      <w:r w:rsidRPr="004023B8">
        <w:rPr>
          <w:sz w:val="24"/>
          <w:szCs w:val="24"/>
        </w:rPr>
        <w:t xml:space="preserve">. Указанное жилое помещение находится в федеральной собственности и принадлежит </w:t>
      </w:r>
      <w:proofErr w:type="spellStart"/>
      <w:r w:rsidRPr="004023B8">
        <w:rPr>
          <w:sz w:val="24"/>
          <w:szCs w:val="24"/>
        </w:rPr>
        <w:t>Наймодателю</w:t>
      </w:r>
      <w:proofErr w:type="spellEnd"/>
      <w:r w:rsidRPr="004023B8">
        <w:rPr>
          <w:sz w:val="24"/>
          <w:szCs w:val="24"/>
        </w:rPr>
        <w:t xml:space="preserve"> на праве оперативного управления.</w:t>
      </w:r>
    </w:p>
    <w:p w:rsidR="007855CE" w:rsidRPr="004023B8" w:rsidRDefault="007855CE" w:rsidP="00BD5397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НАНИМАТЕЛЯ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BD349D">
        <w:rPr>
          <w:b/>
          <w:bCs/>
          <w:sz w:val="24"/>
          <w:szCs w:val="24"/>
        </w:rPr>
        <w:t>Наниматель имеет право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 w:rsidRPr="004023B8">
        <w:rPr>
          <w:sz w:val="24"/>
          <w:szCs w:val="24"/>
        </w:rPr>
        <w:t>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использование Жилого помещения для проживания в нем;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общим имуществом общежития;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расторжение Договора в любое вр</w:t>
      </w:r>
      <w:r>
        <w:rPr>
          <w:sz w:val="24"/>
          <w:szCs w:val="24"/>
        </w:rPr>
        <w:t>емя в порядке, предусмотренном Д</w:t>
      </w:r>
      <w:r w:rsidRPr="004023B8">
        <w:rPr>
          <w:sz w:val="24"/>
          <w:szCs w:val="24"/>
        </w:rPr>
        <w:t>оговором;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осуществление текущего ремонта Жилого помещения с согласия </w:t>
      </w:r>
      <w:proofErr w:type="spellStart"/>
      <w:r w:rsidRPr="004023B8">
        <w:rPr>
          <w:sz w:val="24"/>
          <w:szCs w:val="24"/>
        </w:rPr>
        <w:t>Наймодателя</w:t>
      </w:r>
      <w:proofErr w:type="spellEnd"/>
      <w:r w:rsidRPr="004023B8">
        <w:rPr>
          <w:sz w:val="24"/>
          <w:szCs w:val="24"/>
        </w:rPr>
        <w:t>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BD5397">
        <w:rPr>
          <w:b/>
          <w:bCs/>
          <w:sz w:val="24"/>
          <w:szCs w:val="24"/>
        </w:rPr>
        <w:t>Наниматель обязан</w:t>
      </w:r>
      <w:r w:rsidRPr="004023B8">
        <w:rPr>
          <w:sz w:val="24"/>
          <w:szCs w:val="24"/>
        </w:rPr>
        <w:t>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использовать Жилое помещение по назначению;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строго соблюдать локальные нормативные акты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устанавливающие </w:t>
      </w:r>
      <w:hyperlink r:id="rId8" w:history="1">
        <w:proofErr w:type="gramStart"/>
        <w:r w:rsidRPr="004023B8">
          <w:rPr>
            <w:sz w:val="24"/>
            <w:szCs w:val="24"/>
          </w:rPr>
          <w:t>правил</w:t>
        </w:r>
        <w:proofErr w:type="gramEnd"/>
      </w:hyperlink>
      <w:r w:rsidRPr="004023B8">
        <w:rPr>
          <w:sz w:val="24"/>
          <w:szCs w:val="24"/>
        </w:rPr>
        <w:t>а внутреннего распорядка студенческого общежития, техники безопасности, противопожарной безопасности, инструкции по использованию установленных в общежитии электрических приборов;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ежемесячно вносить плату за Жилое помещение, коммунальные и бытовые услуги (обязательные платежи) </w:t>
      </w:r>
      <w:proofErr w:type="gramStart"/>
      <w:r w:rsidRPr="004023B8">
        <w:rPr>
          <w:sz w:val="24"/>
          <w:szCs w:val="24"/>
        </w:rPr>
        <w:t>с даты заключения</w:t>
      </w:r>
      <w:proofErr w:type="gramEnd"/>
      <w:r w:rsidRPr="004023B8">
        <w:rPr>
          <w:sz w:val="24"/>
          <w:szCs w:val="24"/>
        </w:rPr>
        <w:t xml:space="preserve">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поддерживать надлежащее состояние Жилого помещения, соблюдать чистоту в жилых помещениях и местах общего пользования, регулярно производить уборку;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содержать в сохранности имущество, находящееся в Жилом помещении, бережно относиться к материальным ценностям, принадлежащим общежитию, экономно расходовать энергоресурсы (электроэнергию, воду, тепло);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не вносить и не устанавливать в Жилом помещении без разрешения администрации общежития дополнительную крупногабаритную мебель и энергоёмкие приборы;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не осуществлять самовольное переустройство или перепланировку Жилого помещения;</w:t>
      </w:r>
    </w:p>
    <w:p w:rsidR="008D462B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D462B">
        <w:rPr>
          <w:sz w:val="24"/>
          <w:szCs w:val="24"/>
        </w:rPr>
        <w:t xml:space="preserve">переселяться на время капитального ремонта общежития, а также в связи с производственной необходимостью в другое жилое помещение, предоставленное </w:t>
      </w:r>
      <w:proofErr w:type="spellStart"/>
      <w:r w:rsidRPr="008D462B">
        <w:rPr>
          <w:sz w:val="24"/>
          <w:szCs w:val="24"/>
        </w:rPr>
        <w:t>Наймодателем</w:t>
      </w:r>
      <w:proofErr w:type="spellEnd"/>
      <w:r w:rsidRPr="008D462B">
        <w:rPr>
          <w:sz w:val="24"/>
          <w:szCs w:val="24"/>
        </w:rPr>
        <w:t xml:space="preserve">. В случае отказа Нанимателя от переселения в данное жилое помещение </w:t>
      </w:r>
      <w:proofErr w:type="spellStart"/>
      <w:r w:rsidRPr="008D462B">
        <w:rPr>
          <w:sz w:val="24"/>
          <w:szCs w:val="24"/>
        </w:rPr>
        <w:t>Наймодатель</w:t>
      </w:r>
      <w:proofErr w:type="spellEnd"/>
      <w:r w:rsidRPr="008D462B">
        <w:rPr>
          <w:sz w:val="24"/>
          <w:szCs w:val="24"/>
        </w:rPr>
        <w:t xml:space="preserve"> может потребовать переселения в судебном порядке;</w:t>
      </w:r>
    </w:p>
    <w:p w:rsidR="007855CE" w:rsidRPr="008D462B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D462B">
        <w:rPr>
          <w:sz w:val="24"/>
          <w:szCs w:val="24"/>
        </w:rPr>
        <w:lastRenderedPageBreak/>
        <w:t xml:space="preserve">беспрепятственно допускать в Жилое помещение представителей </w:t>
      </w:r>
      <w:proofErr w:type="spellStart"/>
      <w:r w:rsidRPr="008D462B">
        <w:rPr>
          <w:sz w:val="24"/>
          <w:szCs w:val="24"/>
        </w:rPr>
        <w:t>Наймодателя</w:t>
      </w:r>
      <w:proofErr w:type="spellEnd"/>
      <w:r w:rsidRPr="008D462B">
        <w:rPr>
          <w:sz w:val="24"/>
          <w:szCs w:val="24"/>
        </w:rPr>
        <w:t xml:space="preserve"> для контроля соблюдения чистоты, порядка, санитарного состояния в жилом помещении,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ремонтных работ, как в присутствии, так и в отсутствии Нанимателя. При наличии достоверных данных о нарушении требований пожарной безопасности, создающем угрозу возникновения пожара и (или) безопасности людей сотрудник отдела пожарной безопасности, а также сотрудники, осуществляющие круглосуточное дежурство за пультами пожарной сигнализации, имеют право беспрепятственного вхождения в Жилое помещение при получении сигнала о срабатывании датчиков пожарной сигнализации;</w:t>
      </w:r>
    </w:p>
    <w:p w:rsidR="007855CE" w:rsidRPr="004023B8" w:rsidRDefault="007855CE" w:rsidP="0076461C">
      <w:pPr>
        <w:pStyle w:val="a5"/>
        <w:numPr>
          <w:ilvl w:val="2"/>
          <w:numId w:val="23"/>
        </w:numPr>
        <w:tabs>
          <w:tab w:val="left" w:pos="70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при обнаружении неисправностей Жилого помещения, санитарно-технического и иного оборудования, находящегося в нем, немедленно принимать возможные меры к их устранению, а также сообщать об этом администрации общежития;</w:t>
      </w:r>
    </w:p>
    <w:p w:rsidR="007855CE" w:rsidRPr="004023B8" w:rsidRDefault="007855CE" w:rsidP="0076461C">
      <w:pPr>
        <w:pStyle w:val="a5"/>
        <w:numPr>
          <w:ilvl w:val="2"/>
          <w:numId w:val="23"/>
        </w:numPr>
        <w:tabs>
          <w:tab w:val="left" w:pos="70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осуществлять пользование Жилым помещением с учетом соблюдения прав и законных интересов других лиц, проживающих в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освободить Жилое помещение при расторжении или прекращении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сдать </w:t>
      </w:r>
      <w:proofErr w:type="spellStart"/>
      <w:r w:rsidRPr="004023B8">
        <w:rPr>
          <w:sz w:val="24"/>
          <w:szCs w:val="24"/>
        </w:rPr>
        <w:t>Наймодателю</w:t>
      </w:r>
      <w:proofErr w:type="spellEnd"/>
      <w:r w:rsidRPr="004023B8">
        <w:rPr>
          <w:sz w:val="24"/>
          <w:szCs w:val="24"/>
        </w:rPr>
        <w:t xml:space="preserve"> Жилое помещение в течение трех дней </w:t>
      </w:r>
      <w:proofErr w:type="gramStart"/>
      <w:r w:rsidRPr="004023B8">
        <w:rPr>
          <w:sz w:val="24"/>
          <w:szCs w:val="24"/>
        </w:rPr>
        <w:t>с даты расторжения</w:t>
      </w:r>
      <w:proofErr w:type="gramEnd"/>
      <w:r w:rsidRPr="004023B8">
        <w:rPr>
          <w:sz w:val="24"/>
          <w:szCs w:val="24"/>
        </w:rPr>
        <w:t xml:space="preserve"> или прекращения Договора в надлежащем состоянии. При наличии задолженности по оплате проживания, бытовых и коммунальных услуг погасить ее в течение трех дней.</w:t>
      </w:r>
    </w:p>
    <w:p w:rsidR="007855CE" w:rsidRDefault="007855CE" w:rsidP="004023B8">
      <w:pPr>
        <w:suppressAutoHyphens/>
        <w:spacing w:line="240" w:lineRule="auto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Наниматель </w:t>
      </w:r>
      <w:proofErr w:type="gramStart"/>
      <w:r w:rsidRPr="004023B8">
        <w:rPr>
          <w:sz w:val="24"/>
          <w:szCs w:val="24"/>
        </w:rPr>
        <w:t>несет иные обязанности</w:t>
      </w:r>
      <w:proofErr w:type="gramEnd"/>
      <w:r w:rsidRPr="004023B8">
        <w:rPr>
          <w:sz w:val="24"/>
          <w:szCs w:val="24"/>
        </w:rPr>
        <w:t>, предусмотренные законодательством Российской Федерации.</w:t>
      </w:r>
    </w:p>
    <w:p w:rsidR="007855CE" w:rsidRPr="004023B8" w:rsidRDefault="007855CE" w:rsidP="0076461C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НАЙМОДАТЕЛЯ</w:t>
      </w:r>
    </w:p>
    <w:p w:rsidR="007855CE" w:rsidRPr="0076461C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proofErr w:type="spellStart"/>
      <w:r w:rsidRPr="0076461C">
        <w:rPr>
          <w:b/>
          <w:bCs/>
          <w:sz w:val="24"/>
          <w:szCs w:val="24"/>
        </w:rPr>
        <w:t>Наймодатель</w:t>
      </w:r>
      <w:proofErr w:type="spellEnd"/>
      <w:r w:rsidRPr="0076461C">
        <w:rPr>
          <w:b/>
          <w:bCs/>
          <w:sz w:val="24"/>
          <w:szCs w:val="24"/>
        </w:rPr>
        <w:t xml:space="preserve"> имеет право: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требовать от Нанимателя своевременного ежемесячного внесения платы за жилое помещение, бытовые и коммунальные услуги;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расторгнуть Договор в случаях нарушения Нанимателем жилищного законодательства и условий Договора;</w:t>
      </w:r>
    </w:p>
    <w:p w:rsidR="007855CE" w:rsidRPr="004023B8" w:rsidRDefault="007855CE" w:rsidP="004023B8">
      <w:pPr>
        <w:pStyle w:val="a5"/>
        <w:suppressAutoHyphens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sz w:val="24"/>
          <w:szCs w:val="24"/>
        </w:rPr>
      </w:pPr>
      <w:proofErr w:type="spellStart"/>
      <w:r w:rsidRPr="004023B8">
        <w:rPr>
          <w:sz w:val="24"/>
          <w:szCs w:val="24"/>
        </w:rPr>
        <w:t>Наймодатель</w:t>
      </w:r>
      <w:proofErr w:type="spellEnd"/>
      <w:r w:rsidRPr="004023B8">
        <w:rPr>
          <w:sz w:val="24"/>
          <w:szCs w:val="24"/>
        </w:rPr>
        <w:t xml:space="preserve"> может иметь иные права, предусмотренные законодательством Российской Федерации.</w:t>
      </w:r>
    </w:p>
    <w:p w:rsidR="007855CE" w:rsidRPr="0076461C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b/>
          <w:bCs/>
          <w:sz w:val="24"/>
          <w:szCs w:val="24"/>
        </w:rPr>
      </w:pPr>
      <w:proofErr w:type="spellStart"/>
      <w:r w:rsidRPr="0076461C">
        <w:rPr>
          <w:b/>
          <w:bCs/>
          <w:sz w:val="24"/>
          <w:szCs w:val="24"/>
        </w:rPr>
        <w:t>Наймодатель</w:t>
      </w:r>
      <w:proofErr w:type="spellEnd"/>
      <w:r w:rsidRPr="0076461C">
        <w:rPr>
          <w:b/>
          <w:bCs/>
          <w:sz w:val="24"/>
          <w:szCs w:val="24"/>
        </w:rPr>
        <w:t xml:space="preserve"> обязан: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передать Нанимателю на период </w:t>
      </w:r>
      <w:proofErr w:type="gramStart"/>
      <w:r w:rsidRPr="004023B8">
        <w:rPr>
          <w:sz w:val="24"/>
          <w:szCs w:val="24"/>
        </w:rPr>
        <w:t>обучения Нанимателя по</w:t>
      </w:r>
      <w:proofErr w:type="gramEnd"/>
      <w:r w:rsidRPr="004023B8">
        <w:rPr>
          <w:sz w:val="24"/>
          <w:szCs w:val="24"/>
        </w:rPr>
        <w:t xml:space="preserve"> очной форме в </w:t>
      </w:r>
      <w:proofErr w:type="spellStart"/>
      <w:r w:rsidRPr="004023B8">
        <w:rPr>
          <w:sz w:val="24"/>
          <w:szCs w:val="24"/>
        </w:rPr>
        <w:t>Финуниверситете</w:t>
      </w:r>
      <w:proofErr w:type="spellEnd"/>
      <w:r w:rsidRPr="004023B8">
        <w:rPr>
          <w:sz w:val="24"/>
          <w:szCs w:val="24"/>
        </w:rPr>
        <w:t xml:space="preserve"> свободное от прав иных лиц и пригодное для проживания Жилое помещение (часть жилого помещения) в состоянии, отвечающем требованиям пожарной безопасности, санитарно-гигиеническим, экологическим и иным требованиям;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содержать в надлежащем состоянии и осуществлять ремонт имущества общежития;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осуществлять текущий и капитальный ремонт Жилого помещения;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обеспечивать сохранность Жилого помещения;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предоставлять Нанимателю на время проведения капитального ремонта или реконструкции общежития жилое помещение в том же или другом общежитии Финансового университета без расторжения настоящего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информировать Нанимателя о проведении капитального ремонта или реконструкции общежития не позднее, чем за 30 </w:t>
      </w:r>
      <w:r>
        <w:rPr>
          <w:sz w:val="24"/>
          <w:szCs w:val="24"/>
        </w:rPr>
        <w:t xml:space="preserve">(Тридцать) </w:t>
      </w:r>
      <w:r w:rsidRPr="004023B8">
        <w:rPr>
          <w:sz w:val="24"/>
          <w:szCs w:val="24"/>
        </w:rPr>
        <w:t>дней до начала работ;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обеспечивать предоставление Нанимателю коммунальных и бытовых услуг.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proofErr w:type="spellStart"/>
      <w:r w:rsidRPr="004023B8">
        <w:rPr>
          <w:sz w:val="24"/>
          <w:szCs w:val="24"/>
        </w:rPr>
        <w:t>Наймодатель</w:t>
      </w:r>
      <w:proofErr w:type="spellEnd"/>
      <w:r w:rsidRPr="004023B8">
        <w:rPr>
          <w:sz w:val="24"/>
          <w:szCs w:val="24"/>
        </w:rPr>
        <w:t xml:space="preserve"> </w:t>
      </w:r>
      <w:proofErr w:type="gramStart"/>
      <w:r w:rsidRPr="004023B8">
        <w:rPr>
          <w:sz w:val="24"/>
          <w:szCs w:val="24"/>
        </w:rPr>
        <w:t>несет иные обязанности</w:t>
      </w:r>
      <w:proofErr w:type="gramEnd"/>
      <w:r w:rsidRPr="004023B8">
        <w:rPr>
          <w:sz w:val="24"/>
          <w:szCs w:val="24"/>
        </w:rPr>
        <w:t>, предусмотренные законодательством Российской Федерации.</w:t>
      </w:r>
    </w:p>
    <w:p w:rsidR="007855CE" w:rsidRPr="004023B8" w:rsidRDefault="007855CE" w:rsidP="00837E90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РАСТОРЖЕНИЕ И ПРЕКРАЩЕНИЕ ДОГОВОРА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Наниматель вправе в любое время расторгнуть Договор.</w:t>
      </w:r>
    </w:p>
    <w:p w:rsidR="007855CE" w:rsidRPr="008D462B" w:rsidRDefault="007855CE" w:rsidP="00655C85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8D462B">
        <w:rPr>
          <w:sz w:val="24"/>
          <w:szCs w:val="24"/>
        </w:rPr>
        <w:t>Договор, может быть, расторгнут в любое время по соглашению Сторон.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Расторжение Договора по требованию </w:t>
      </w:r>
      <w:proofErr w:type="spellStart"/>
      <w:r w:rsidRPr="004023B8">
        <w:rPr>
          <w:sz w:val="24"/>
          <w:szCs w:val="24"/>
        </w:rPr>
        <w:t>Наймодателя</w:t>
      </w:r>
      <w:proofErr w:type="spellEnd"/>
      <w:r w:rsidRPr="004023B8">
        <w:rPr>
          <w:sz w:val="24"/>
          <w:szCs w:val="24"/>
        </w:rPr>
        <w:t xml:space="preserve"> допускается в порядке, предусмотренном законодательством Российской Федерации в случае: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lastRenderedPageBreak/>
        <w:t>невнесения Нанимателем платы за Жилое помещение и (или) коммунальные и бытовые услуги в течении более чем шести месяцев;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разрушения или повреждения Жилого помещения Нанимателем;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систематического нарушения прав и законных интересов, других лиц, проживающих в общежитии;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нарушения правил проживания в общежитии, установленных локальными нормативными актами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>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использования Жилого помещения Нанимателем не по назначению.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Договор прекращается в связи с окончанием срока обучения или отчислением Нанимателя из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а также в связи с изменением формы обучения Нанимателя с очной на </w:t>
      </w:r>
      <w:proofErr w:type="gramStart"/>
      <w:r w:rsidRPr="004023B8">
        <w:rPr>
          <w:sz w:val="24"/>
          <w:szCs w:val="24"/>
        </w:rPr>
        <w:t>заочную</w:t>
      </w:r>
      <w:proofErr w:type="gramEnd"/>
      <w:r w:rsidRPr="004023B8">
        <w:rPr>
          <w:sz w:val="24"/>
          <w:szCs w:val="24"/>
        </w:rPr>
        <w:t>.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расторжения или прекращения Договора Наниматель должен освободить Жилое помещение в течение трех дней.</w:t>
      </w:r>
    </w:p>
    <w:p w:rsidR="007855CE" w:rsidRPr="004023B8" w:rsidRDefault="007855CE" w:rsidP="001269E7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УСЛОВИЯ ОПЛАТЫ ПРОЖИВАНИЯ В ОБЩЕЖИТИИ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Наниматель вносит плату за проживание в общежитии в порядке и размере, установленном локальным нормативным актом </w:t>
      </w:r>
      <w:r>
        <w:rPr>
          <w:sz w:val="24"/>
          <w:szCs w:val="24"/>
        </w:rPr>
        <w:t xml:space="preserve">Калужским филиалом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принимаемым с учетом мнения совета </w:t>
      </w:r>
      <w:proofErr w:type="gramStart"/>
      <w:r w:rsidRPr="004023B8">
        <w:rPr>
          <w:sz w:val="24"/>
          <w:szCs w:val="24"/>
        </w:rPr>
        <w:t>обучающихся</w:t>
      </w:r>
      <w:proofErr w:type="gramEnd"/>
      <w:r w:rsidRPr="004023B8">
        <w:rPr>
          <w:sz w:val="24"/>
          <w:szCs w:val="24"/>
        </w:rPr>
        <w:t>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 день заключения Договора размер платы за проживание в общежитиях </w:t>
      </w:r>
      <w:r>
        <w:rPr>
          <w:sz w:val="24"/>
          <w:szCs w:val="24"/>
        </w:rPr>
        <w:t xml:space="preserve">Калужского филиала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 установлен приказ</w:t>
      </w:r>
      <w:r>
        <w:rPr>
          <w:sz w:val="24"/>
          <w:szCs w:val="24"/>
        </w:rPr>
        <w:t>а</w:t>
      </w:r>
      <w:r w:rsidRPr="004023B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02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Калужского филиала </w:t>
      </w:r>
      <w:proofErr w:type="spellStart"/>
      <w:r>
        <w:rPr>
          <w:sz w:val="24"/>
          <w:szCs w:val="24"/>
        </w:rPr>
        <w:t>Фин</w:t>
      </w:r>
      <w:r w:rsidRPr="004023B8">
        <w:rPr>
          <w:sz w:val="24"/>
          <w:szCs w:val="24"/>
        </w:rPr>
        <w:t>университета</w:t>
      </w:r>
      <w:proofErr w:type="spellEnd"/>
      <w:r w:rsidRPr="004023B8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от </w:t>
      </w:r>
      <w:r w:rsidR="00FE1A95" w:rsidRPr="00FE1A95">
        <w:rPr>
          <w:sz w:val="24"/>
          <w:szCs w:val="24"/>
        </w:rPr>
        <w:t>08</w:t>
      </w:r>
      <w:r w:rsidR="007B3534" w:rsidRPr="00FE1A95">
        <w:rPr>
          <w:sz w:val="24"/>
          <w:szCs w:val="24"/>
        </w:rPr>
        <w:t>.0</w:t>
      </w:r>
      <w:r w:rsidR="00FE1A95" w:rsidRPr="00FE1A95">
        <w:rPr>
          <w:sz w:val="24"/>
          <w:szCs w:val="24"/>
        </w:rPr>
        <w:t>7</w:t>
      </w:r>
      <w:r w:rsidR="007B3534" w:rsidRPr="00FE1A95">
        <w:rPr>
          <w:sz w:val="24"/>
          <w:szCs w:val="24"/>
        </w:rPr>
        <w:t>.2021</w:t>
      </w:r>
      <w:r w:rsidR="00FE1A95" w:rsidRPr="00FE1A95">
        <w:rPr>
          <w:sz w:val="24"/>
          <w:szCs w:val="24"/>
        </w:rPr>
        <w:t xml:space="preserve"> г.  № 72/0 и </w:t>
      </w:r>
      <w:r w:rsidRPr="00FE1A95">
        <w:rPr>
          <w:sz w:val="24"/>
          <w:szCs w:val="24"/>
        </w:rPr>
        <w:t xml:space="preserve">от </w:t>
      </w:r>
      <w:r w:rsidR="007B3534" w:rsidRPr="00FE1A95">
        <w:rPr>
          <w:sz w:val="24"/>
          <w:szCs w:val="24"/>
        </w:rPr>
        <w:t>08</w:t>
      </w:r>
      <w:r w:rsidRPr="00FE1A95">
        <w:rPr>
          <w:sz w:val="24"/>
          <w:szCs w:val="24"/>
        </w:rPr>
        <w:t>.07.202</w:t>
      </w:r>
      <w:r w:rsidR="007B3534" w:rsidRPr="00FE1A95">
        <w:rPr>
          <w:sz w:val="24"/>
          <w:szCs w:val="24"/>
        </w:rPr>
        <w:t>1</w:t>
      </w:r>
      <w:r w:rsidR="00FE1A95" w:rsidRPr="00FE1A95">
        <w:rPr>
          <w:sz w:val="24"/>
          <w:szCs w:val="24"/>
        </w:rPr>
        <w:t xml:space="preserve"> г</w:t>
      </w:r>
      <w:r w:rsidRPr="00FE1A95">
        <w:rPr>
          <w:sz w:val="24"/>
          <w:szCs w:val="24"/>
        </w:rPr>
        <w:t xml:space="preserve"> </w:t>
      </w:r>
      <w:r w:rsidR="00FE1A95" w:rsidRPr="00FE1A95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№ </w:t>
      </w:r>
      <w:r w:rsidR="007B3534" w:rsidRPr="00FE1A95">
        <w:rPr>
          <w:sz w:val="24"/>
          <w:szCs w:val="24"/>
        </w:rPr>
        <w:t>7</w:t>
      </w:r>
      <w:r w:rsidR="00FE1A95" w:rsidRPr="00FE1A95">
        <w:rPr>
          <w:sz w:val="24"/>
          <w:szCs w:val="24"/>
        </w:rPr>
        <w:t>3</w:t>
      </w:r>
      <w:r w:rsidR="007B3534" w:rsidRPr="00FE1A95">
        <w:rPr>
          <w:sz w:val="24"/>
          <w:szCs w:val="24"/>
        </w:rPr>
        <w:t>/0</w:t>
      </w:r>
      <w:r w:rsidRPr="00FE1A95">
        <w:rPr>
          <w:sz w:val="24"/>
          <w:szCs w:val="24"/>
        </w:rPr>
        <w:t>. При изменении размера платы за проживание в общежитии Стороны заключают</w:t>
      </w:r>
      <w:r w:rsidRPr="004023B8">
        <w:rPr>
          <w:sz w:val="24"/>
          <w:szCs w:val="24"/>
        </w:rPr>
        <w:t xml:space="preserve"> Дополнительное соглашение к Договору.</w:t>
      </w:r>
    </w:p>
    <w:p w:rsidR="00AA7C95" w:rsidRPr="004023B8" w:rsidRDefault="00AA7C95" w:rsidP="00AA7C95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Лица, указанные в части 5 статьи 36 федерального закона от 29.12.2012 №273-ФЗ «Об образовании в Российской Федерации» освобождаются от внесения платы за проживание в общежитии.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Размер платы за проживание по Договору составляет ________ руб. ___ коп</w:t>
      </w:r>
      <w:proofErr w:type="gramStart"/>
      <w:r w:rsidRPr="004023B8">
        <w:rPr>
          <w:sz w:val="24"/>
          <w:szCs w:val="24"/>
        </w:rPr>
        <w:t>. (________________________________________________________________</w:t>
      </w:r>
      <w:r>
        <w:rPr>
          <w:sz w:val="24"/>
          <w:szCs w:val="24"/>
        </w:rPr>
        <w:t>_</w:t>
      </w:r>
      <w:r w:rsidRPr="004023B8">
        <w:rPr>
          <w:sz w:val="24"/>
          <w:szCs w:val="24"/>
        </w:rPr>
        <w:t xml:space="preserve">___) </w:t>
      </w:r>
      <w:proofErr w:type="gramEnd"/>
      <w:r w:rsidRPr="004023B8">
        <w:rPr>
          <w:sz w:val="24"/>
          <w:szCs w:val="24"/>
        </w:rPr>
        <w:t>в месяц.</w:t>
      </w:r>
    </w:p>
    <w:p w:rsidR="007855CE" w:rsidRPr="007D215B" w:rsidRDefault="007855CE" w:rsidP="00457DF2">
      <w:pPr>
        <w:pStyle w:val="a5"/>
        <w:suppressAutoHyphens/>
        <w:spacing w:line="240" w:lineRule="auto"/>
        <w:ind w:left="0"/>
        <w:jc w:val="center"/>
        <w:rPr>
          <w:i/>
          <w:iCs/>
          <w:sz w:val="16"/>
          <w:szCs w:val="16"/>
        </w:rPr>
      </w:pPr>
      <w:r w:rsidRPr="007D215B">
        <w:rPr>
          <w:i/>
          <w:iCs/>
          <w:sz w:val="16"/>
          <w:szCs w:val="16"/>
        </w:rPr>
        <w:t>(сумма прописью)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В плату за проживание в общежитии включаются следующие коммунальные и бытовые услуги: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отопление, холодное и горячее водоснабжение, водоотведение;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освещение в соответствии с санитарными нормами;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электрическими плитами в оборудованных кухнях, душем, учебными комнатами, библиотеками, медицинскими пунктами (при их наличии);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мебелью и другим инвентарем;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обеспечение постельными принадлежностями;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уборка лестничных клеток и мест общего пользования с применением моющих средств;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санобработка мест общего пользования.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Оплата должна проводиться ежемесячно не позднее 1</w:t>
      </w:r>
      <w:r>
        <w:rPr>
          <w:sz w:val="24"/>
          <w:szCs w:val="24"/>
        </w:rPr>
        <w:t>0</w:t>
      </w:r>
      <w:r w:rsidRPr="00402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(Десять) </w:t>
      </w:r>
      <w:r w:rsidRPr="004023B8">
        <w:rPr>
          <w:sz w:val="24"/>
          <w:szCs w:val="24"/>
        </w:rPr>
        <w:t>числа текущего месяца либо единовременным платежом за два и более месяца вперед.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Наниматель осуществляет оплату в любом отделении банка </w:t>
      </w:r>
      <w:r w:rsidRPr="004023B8">
        <w:rPr>
          <w:sz w:val="24"/>
          <w:szCs w:val="24"/>
        </w:rPr>
        <w:t>или через систему информационно-платежных терминалов путем списания денежных средств со счета плательщика.</w:t>
      </w:r>
    </w:p>
    <w:p w:rsidR="007855CE" w:rsidRPr="004023B8" w:rsidRDefault="007855CE" w:rsidP="00EE5875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 СТОРОН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Стороны несут ответственность за невыполнение или ненадлежащее выполнение взятых на себя обязательств по Договору в соответствии с законодательством Российской Федерации.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В случае причинения ущерба </w:t>
      </w:r>
      <w:proofErr w:type="spellStart"/>
      <w:r w:rsidRPr="004023B8">
        <w:rPr>
          <w:sz w:val="24"/>
          <w:szCs w:val="24"/>
        </w:rPr>
        <w:t>Наймодателю</w:t>
      </w:r>
      <w:proofErr w:type="spellEnd"/>
      <w:r w:rsidRPr="004023B8">
        <w:rPr>
          <w:sz w:val="24"/>
          <w:szCs w:val="24"/>
        </w:rPr>
        <w:t xml:space="preserve"> Наниматель возмещает причиненный ущерб в полном объеме.</w:t>
      </w:r>
    </w:p>
    <w:p w:rsidR="007855CE" w:rsidRPr="004023B8" w:rsidRDefault="007855CE" w:rsidP="00BD0792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ПРОЧИЕ УСЛОВИЯ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 Нанимателем, не достигшим совершеннолетия, Договор заключается только с письменного согласия одного родителя (законного представителя).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lastRenderedPageBreak/>
        <w:t>Споры, которые могут возникнуть между сторонами по Договору, разрешаются в порядке, предусмотренном законодательством Российской Федерации.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возникновения чрезвычайных и непредотвратимых событий (стихийных бедствий, пожаров, наводнений и других обс</w:t>
      </w:r>
      <w:r>
        <w:rPr>
          <w:sz w:val="24"/>
          <w:szCs w:val="24"/>
        </w:rPr>
        <w:t>тоятельств непреодолимой силы) С</w:t>
      </w:r>
      <w:r w:rsidRPr="004023B8">
        <w:rPr>
          <w:sz w:val="24"/>
          <w:szCs w:val="24"/>
        </w:rPr>
        <w:t>тороны освобождаются от ответственности за неисполнение Договора.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Договор вступает в силу со дня подписания и действует до окончания срока </w:t>
      </w:r>
      <w:proofErr w:type="gramStart"/>
      <w:r w:rsidRPr="004023B8">
        <w:rPr>
          <w:sz w:val="24"/>
          <w:szCs w:val="24"/>
        </w:rPr>
        <w:t>обучения Нанимателя по</w:t>
      </w:r>
      <w:proofErr w:type="gramEnd"/>
      <w:r w:rsidRPr="004023B8">
        <w:rPr>
          <w:sz w:val="24"/>
          <w:szCs w:val="24"/>
        </w:rPr>
        <w:t xml:space="preserve"> очной форме в </w:t>
      </w:r>
      <w:proofErr w:type="spellStart"/>
      <w:r w:rsidRPr="004023B8">
        <w:rPr>
          <w:sz w:val="24"/>
          <w:szCs w:val="24"/>
        </w:rPr>
        <w:t>Финуниверситете</w:t>
      </w:r>
      <w:proofErr w:type="spellEnd"/>
      <w:r w:rsidRPr="004023B8">
        <w:rPr>
          <w:sz w:val="24"/>
          <w:szCs w:val="24"/>
        </w:rPr>
        <w:t>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Любые изменения условий Договора оформляются Дополнительным соглашением к Договору, заключенным между Сторонами.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7855CE" w:rsidRPr="00FE1A95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4023B8">
        <w:rPr>
          <w:sz w:val="24"/>
          <w:szCs w:val="24"/>
        </w:rPr>
        <w:t xml:space="preserve">Наниматель подтверждает, что ознакомлен с локальными нормативными актами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устанавливающими </w:t>
      </w:r>
      <w:hyperlink r:id="rId9" w:history="1">
        <w:r w:rsidRPr="004023B8">
          <w:rPr>
            <w:sz w:val="24"/>
            <w:szCs w:val="24"/>
          </w:rPr>
          <w:t>правил</w:t>
        </w:r>
      </w:hyperlink>
      <w:r w:rsidRPr="004023B8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4023B8">
        <w:rPr>
          <w:sz w:val="24"/>
          <w:szCs w:val="24"/>
        </w:rPr>
        <w:t xml:space="preserve"> проживания в студенческом общежитии, в том числе Положением о студенческом общежитии, Правилами внутреннего распорядка студенческого общежития, Правилами внутреннего распорядка обучающихся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приказом Финансового университета </w:t>
      </w:r>
      <w:r w:rsidR="007B3534" w:rsidRPr="00FE1A95">
        <w:rPr>
          <w:sz w:val="24"/>
          <w:szCs w:val="24"/>
        </w:rPr>
        <w:t>от 02 февраля  2022 года № 14/о</w:t>
      </w:r>
      <w:r w:rsidRPr="00FE1A95">
        <w:rPr>
          <w:sz w:val="24"/>
          <w:szCs w:val="24"/>
        </w:rPr>
        <w:t xml:space="preserve"> </w:t>
      </w:r>
      <w:r w:rsidR="0014412D" w:rsidRPr="00FE1A95">
        <w:rPr>
          <w:sz w:val="24"/>
          <w:szCs w:val="24"/>
        </w:rPr>
        <w:t xml:space="preserve">«О запрете курения на территории Калужского филиала </w:t>
      </w:r>
      <w:proofErr w:type="spellStart"/>
      <w:r w:rsidR="0014412D" w:rsidRPr="00FE1A95">
        <w:rPr>
          <w:sz w:val="24"/>
          <w:szCs w:val="24"/>
        </w:rPr>
        <w:t>Финуниверситета</w:t>
      </w:r>
      <w:proofErr w:type="spellEnd"/>
      <w:r w:rsidR="0014412D" w:rsidRPr="00FE1A95">
        <w:rPr>
          <w:sz w:val="24"/>
          <w:szCs w:val="24"/>
        </w:rPr>
        <w:t xml:space="preserve"> в зданиях, помещениях, общежитиях и прилегающих к ним территориях</w:t>
      </w:r>
      <w:proofErr w:type="gramEnd"/>
      <w:r w:rsidR="0014412D" w:rsidRPr="00FE1A95">
        <w:rPr>
          <w:sz w:val="24"/>
          <w:szCs w:val="24"/>
        </w:rPr>
        <w:t>»; И</w:t>
      </w:r>
      <w:r w:rsidRPr="00FE1A95">
        <w:rPr>
          <w:sz w:val="24"/>
          <w:szCs w:val="24"/>
        </w:rPr>
        <w:t>нструкцией по соблюдению Правил пожарной безопасности в общежитиях филиала.</w:t>
      </w:r>
    </w:p>
    <w:p w:rsidR="007855CE" w:rsidRPr="004023B8" w:rsidRDefault="007855CE" w:rsidP="004023B8">
      <w:pPr>
        <w:pStyle w:val="a5"/>
        <w:suppressAutoHyphens/>
        <w:spacing w:line="240" w:lineRule="auto"/>
        <w:ind w:left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 указанными выше локальными нормативными актами озн</w:t>
      </w:r>
      <w:r>
        <w:rPr>
          <w:sz w:val="24"/>
          <w:szCs w:val="24"/>
        </w:rPr>
        <w:t>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а)_______________.</w:t>
      </w:r>
    </w:p>
    <w:p w:rsidR="007855CE" w:rsidRDefault="007855CE" w:rsidP="00536D52">
      <w:pPr>
        <w:pStyle w:val="a5"/>
        <w:suppressAutoHyphens/>
        <w:spacing w:line="240" w:lineRule="auto"/>
        <w:ind w:left="6372" w:firstLine="708"/>
        <w:jc w:val="both"/>
        <w:rPr>
          <w:i/>
          <w:iCs/>
          <w:sz w:val="20"/>
          <w:szCs w:val="20"/>
        </w:rPr>
      </w:pPr>
      <w:r w:rsidRPr="0010659F">
        <w:rPr>
          <w:i/>
          <w:iCs/>
          <w:sz w:val="20"/>
          <w:szCs w:val="20"/>
        </w:rPr>
        <w:t>(подпись Нанимателя)</w:t>
      </w:r>
    </w:p>
    <w:p w:rsidR="007855CE" w:rsidRPr="0010659F" w:rsidRDefault="007855CE" w:rsidP="0010659F">
      <w:pPr>
        <w:pStyle w:val="a5"/>
        <w:suppressAutoHyphens/>
        <w:spacing w:line="240" w:lineRule="auto"/>
        <w:ind w:left="1416" w:firstLine="708"/>
        <w:jc w:val="both"/>
        <w:rPr>
          <w:i/>
          <w:iCs/>
          <w:sz w:val="20"/>
          <w:szCs w:val="20"/>
        </w:rPr>
      </w:pPr>
    </w:p>
    <w:p w:rsidR="007855CE" w:rsidRPr="004B2540" w:rsidRDefault="007855CE" w:rsidP="0010659F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 w:rsidRPr="004B2540">
        <w:rPr>
          <w:b/>
          <w:bCs/>
          <w:sz w:val="24"/>
          <w:szCs w:val="24"/>
        </w:rPr>
        <w:t>АДРЕСА И РЕКВИЗИТЫ СТОРОН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686"/>
      </w:tblGrid>
      <w:tr w:rsidR="007855CE" w:rsidRPr="004B2540">
        <w:trPr>
          <w:jc w:val="center"/>
        </w:trPr>
        <w:tc>
          <w:tcPr>
            <w:tcW w:w="4537" w:type="dxa"/>
          </w:tcPr>
          <w:p w:rsidR="007855CE" w:rsidRPr="004B2540" w:rsidRDefault="007855CE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proofErr w:type="spellStart"/>
            <w:r w:rsidRPr="004B2540">
              <w:rPr>
                <w:b/>
                <w:bCs/>
                <w:sz w:val="24"/>
                <w:szCs w:val="24"/>
              </w:rPr>
              <w:t>Наймодатель</w:t>
            </w:r>
            <w:proofErr w:type="spellEnd"/>
          </w:p>
        </w:tc>
        <w:tc>
          <w:tcPr>
            <w:tcW w:w="4686" w:type="dxa"/>
          </w:tcPr>
          <w:p w:rsidR="007855CE" w:rsidRPr="004B2540" w:rsidRDefault="007855CE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Наниматель</w:t>
            </w:r>
          </w:p>
        </w:tc>
      </w:tr>
      <w:tr w:rsidR="007B3534" w:rsidRPr="004B2540" w:rsidTr="00FE1A95">
        <w:trPr>
          <w:trHeight w:val="323"/>
          <w:jc w:val="center"/>
        </w:trPr>
        <w:tc>
          <w:tcPr>
            <w:tcW w:w="4537" w:type="dxa"/>
            <w:vMerge w:val="restart"/>
            <w:shd w:val="clear" w:color="auto" w:fill="auto"/>
          </w:tcPr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>Финуниверситет</w:t>
            </w:r>
            <w:proofErr w:type="spellEnd"/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Юридический адрес:125167, </w:t>
            </w:r>
            <w:proofErr w:type="spell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г</w:t>
            </w: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.М</w:t>
            </w:r>
            <w:proofErr w:type="gram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осква</w:t>
            </w:r>
            <w:proofErr w:type="spell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,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Ленинградский пр-т, д.49/2   </w:t>
            </w:r>
          </w:p>
          <w:p w:rsidR="00FE1A95" w:rsidRPr="00FE1A95" w:rsidRDefault="00FE1A95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outlineLvl w:val="2"/>
              <w:rPr>
                <w:bCs/>
                <w:sz w:val="24"/>
                <w:szCs w:val="24"/>
                <w:u w:val="single"/>
              </w:rPr>
            </w:pPr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 xml:space="preserve">Калужский филиал </w:t>
            </w:r>
            <w:proofErr w:type="spellStart"/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>Финуниверситета</w:t>
            </w:r>
            <w:proofErr w:type="spellEnd"/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 xml:space="preserve">Фактический адрес:  248016, </w:t>
            </w:r>
            <w:proofErr w:type="spellStart"/>
            <w:r w:rsidRPr="00FE1A95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FE1A95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FE1A95">
              <w:rPr>
                <w:sz w:val="24"/>
                <w:szCs w:val="24"/>
                <w:lang w:eastAsia="ru-RU"/>
              </w:rPr>
              <w:t>алуга</w:t>
            </w:r>
            <w:proofErr w:type="spellEnd"/>
            <w:r w:rsidRPr="00FE1A95">
              <w:rPr>
                <w:sz w:val="24"/>
                <w:szCs w:val="24"/>
                <w:lang w:eastAsia="ru-RU"/>
              </w:rPr>
              <w:t xml:space="preserve">, 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ул. Чижевского, д.17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FE1A95">
              <w:rPr>
                <w:sz w:val="24"/>
                <w:szCs w:val="24"/>
                <w:lang w:eastAsia="ru-RU"/>
              </w:rPr>
              <w:t>ИНН 7714086422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КПП 402943001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FE1A95">
              <w:rPr>
                <w:sz w:val="24"/>
                <w:szCs w:val="24"/>
                <w:lang w:eastAsia="ru-RU"/>
              </w:rPr>
              <w:t>БИК 012908002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Отделение Калуга Банка России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к/с 40102810045370000030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р</w:t>
            </w:r>
            <w:proofErr w:type="gram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/с 03214643000000013700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УФК по Калужской области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(Калужский филиал </w:t>
            </w:r>
            <w:proofErr w:type="spell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Финуниверситета</w:t>
            </w:r>
            <w:proofErr w:type="spellEnd"/>
            <w:proofErr w:type="gramEnd"/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л</w:t>
            </w:r>
            <w:proofErr w:type="gram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/с 20376Щ08490)</w:t>
            </w:r>
          </w:p>
          <w:p w:rsidR="007B3534" w:rsidRPr="004B2540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Тел. +7(4842)74-54-43</w:t>
            </w:r>
          </w:p>
          <w:p w:rsidR="007B3534" w:rsidRPr="004B2540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ФИО</w:t>
            </w:r>
          </w:p>
        </w:tc>
      </w:tr>
      <w:tr w:rsidR="007B3534" w:rsidRPr="004B2540" w:rsidTr="00FE1A95">
        <w:trPr>
          <w:trHeight w:val="81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7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Документ, удостоверяющий личность (паспорт)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Серия                                 №</w:t>
            </w: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Дата и место выдачи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331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Адрес постоянного места жительства</w:t>
            </w:r>
          </w:p>
        </w:tc>
      </w:tr>
      <w:tr w:rsidR="007B3534" w:rsidRPr="004B2540" w:rsidTr="00FE1A95">
        <w:trPr>
          <w:trHeight w:val="160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60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Телефон:</w:t>
            </w:r>
          </w:p>
        </w:tc>
      </w:tr>
      <w:tr w:rsidR="007B3534" w:rsidRPr="004B2540" w:rsidTr="00FE1A95">
        <w:trPr>
          <w:trHeight w:val="375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Факультет:</w:t>
            </w:r>
          </w:p>
        </w:tc>
      </w:tr>
      <w:tr w:rsidR="007B3534" w:rsidRPr="004B2540">
        <w:trPr>
          <w:trHeight w:val="511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 xml:space="preserve">Калужского филиала </w:t>
            </w:r>
            <w:proofErr w:type="spellStart"/>
            <w:r w:rsidRPr="004B2540">
              <w:rPr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>
        <w:trPr>
          <w:trHeight w:val="489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  <w:p w:rsidR="007B3534" w:rsidRPr="004B2540" w:rsidRDefault="007B3534" w:rsidP="002051E7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right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4B2540">
              <w:rPr>
                <w:sz w:val="24"/>
                <w:szCs w:val="24"/>
                <w:lang w:eastAsia="ru-RU"/>
              </w:rPr>
              <w:t>В.А.Матчинов</w:t>
            </w:r>
            <w:proofErr w:type="spellEnd"/>
          </w:p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>
        <w:trPr>
          <w:trHeight w:val="158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>подпись                                        М.П.</w:t>
            </w: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sz w:val="24"/>
                <w:szCs w:val="24"/>
              </w:rPr>
              <w:t>подпись Нанимателя</w:t>
            </w:r>
          </w:p>
        </w:tc>
      </w:tr>
    </w:tbl>
    <w:p w:rsidR="007855CE" w:rsidRPr="004B2540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</w:p>
    <w:sectPr w:rsidR="007855CE" w:rsidRPr="004B2540" w:rsidSect="004023B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8F" w:rsidRDefault="00C4158F" w:rsidP="00413ABB">
      <w:pPr>
        <w:spacing w:line="240" w:lineRule="auto"/>
      </w:pPr>
      <w:r>
        <w:separator/>
      </w:r>
    </w:p>
  </w:endnote>
  <w:endnote w:type="continuationSeparator" w:id="0">
    <w:p w:rsidR="00C4158F" w:rsidRDefault="00C4158F" w:rsidP="00413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8F" w:rsidRDefault="00C4158F" w:rsidP="00413ABB">
      <w:pPr>
        <w:spacing w:line="240" w:lineRule="auto"/>
      </w:pPr>
      <w:r>
        <w:separator/>
      </w:r>
    </w:p>
  </w:footnote>
  <w:footnote w:type="continuationSeparator" w:id="0">
    <w:p w:rsidR="00C4158F" w:rsidRDefault="00C4158F" w:rsidP="00413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CE" w:rsidRDefault="007855CE">
    <w:pPr>
      <w:pStyle w:val="a6"/>
      <w:jc w:val="center"/>
    </w:pPr>
    <w:r w:rsidRPr="004F18C6">
      <w:rPr>
        <w:sz w:val="20"/>
        <w:szCs w:val="20"/>
      </w:rPr>
      <w:fldChar w:fldCharType="begin"/>
    </w:r>
    <w:r w:rsidRPr="004F18C6">
      <w:rPr>
        <w:sz w:val="20"/>
        <w:szCs w:val="20"/>
      </w:rPr>
      <w:instrText xml:space="preserve"> PAGE   \* MERGEFORMAT </w:instrText>
    </w:r>
    <w:r w:rsidRPr="004F18C6">
      <w:rPr>
        <w:sz w:val="20"/>
        <w:szCs w:val="20"/>
      </w:rPr>
      <w:fldChar w:fldCharType="separate"/>
    </w:r>
    <w:r w:rsidR="007C0B18">
      <w:rPr>
        <w:noProof/>
        <w:sz w:val="20"/>
        <w:szCs w:val="20"/>
      </w:rPr>
      <w:t>2</w:t>
    </w:r>
    <w:r w:rsidRPr="004F18C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D603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A3E7862"/>
    <w:multiLevelType w:val="hybridMultilevel"/>
    <w:tmpl w:val="0FB6F900"/>
    <w:lvl w:ilvl="0" w:tplc="05BC7E50">
      <w:start w:val="1"/>
      <w:numFmt w:val="bullet"/>
      <w:lvlText w:val="­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>
    <w:nsid w:val="54685067"/>
    <w:multiLevelType w:val="multilevel"/>
    <w:tmpl w:val="7AC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1FA7753"/>
    <w:multiLevelType w:val="multilevel"/>
    <w:tmpl w:val="58122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7A06F0"/>
    <w:multiLevelType w:val="hybridMultilevel"/>
    <w:tmpl w:val="A0F08F66"/>
    <w:lvl w:ilvl="0" w:tplc="DB3ACC0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747A3F7D"/>
    <w:multiLevelType w:val="multilevel"/>
    <w:tmpl w:val="7AC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  <w:num w:numId="26">
    <w:abstractNumId w:val="1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8E"/>
    <w:rsid w:val="00007A85"/>
    <w:rsid w:val="0002018A"/>
    <w:rsid w:val="00046FE9"/>
    <w:rsid w:val="00047991"/>
    <w:rsid w:val="00051D82"/>
    <w:rsid w:val="0007376D"/>
    <w:rsid w:val="00087849"/>
    <w:rsid w:val="00090DCF"/>
    <w:rsid w:val="000913C0"/>
    <w:rsid w:val="000A0750"/>
    <w:rsid w:val="000A16CB"/>
    <w:rsid w:val="000E6587"/>
    <w:rsid w:val="000E6F70"/>
    <w:rsid w:val="0010659F"/>
    <w:rsid w:val="00117543"/>
    <w:rsid w:val="001269E7"/>
    <w:rsid w:val="00136501"/>
    <w:rsid w:val="0014412D"/>
    <w:rsid w:val="00151E84"/>
    <w:rsid w:val="00155C0C"/>
    <w:rsid w:val="00161295"/>
    <w:rsid w:val="00194E28"/>
    <w:rsid w:val="001B1466"/>
    <w:rsid w:val="001C19F2"/>
    <w:rsid w:val="001C7828"/>
    <w:rsid w:val="001D67A3"/>
    <w:rsid w:val="001D7822"/>
    <w:rsid w:val="001E1C4B"/>
    <w:rsid w:val="001E65C9"/>
    <w:rsid w:val="001F5ADF"/>
    <w:rsid w:val="002051E7"/>
    <w:rsid w:val="00212738"/>
    <w:rsid w:val="00222540"/>
    <w:rsid w:val="002231EB"/>
    <w:rsid w:val="0022369A"/>
    <w:rsid w:val="00223DFC"/>
    <w:rsid w:val="00245566"/>
    <w:rsid w:val="002714F6"/>
    <w:rsid w:val="002866A2"/>
    <w:rsid w:val="00295BF3"/>
    <w:rsid w:val="002A0AA2"/>
    <w:rsid w:val="002A54DE"/>
    <w:rsid w:val="002B498E"/>
    <w:rsid w:val="002D1635"/>
    <w:rsid w:val="002E4B7F"/>
    <w:rsid w:val="002F5AE6"/>
    <w:rsid w:val="003076F5"/>
    <w:rsid w:val="00311333"/>
    <w:rsid w:val="003277C1"/>
    <w:rsid w:val="0036166F"/>
    <w:rsid w:val="003628D4"/>
    <w:rsid w:val="003653A0"/>
    <w:rsid w:val="00383DCB"/>
    <w:rsid w:val="003B2D43"/>
    <w:rsid w:val="003B3AAE"/>
    <w:rsid w:val="003C24E9"/>
    <w:rsid w:val="003D507E"/>
    <w:rsid w:val="003D6FB7"/>
    <w:rsid w:val="003E4DAC"/>
    <w:rsid w:val="00400D57"/>
    <w:rsid w:val="004023B8"/>
    <w:rsid w:val="00403877"/>
    <w:rsid w:val="00413ABB"/>
    <w:rsid w:val="00425C52"/>
    <w:rsid w:val="004546CD"/>
    <w:rsid w:val="00455135"/>
    <w:rsid w:val="00457DF2"/>
    <w:rsid w:val="004607E6"/>
    <w:rsid w:val="004659B3"/>
    <w:rsid w:val="00496038"/>
    <w:rsid w:val="00497FCB"/>
    <w:rsid w:val="004A2712"/>
    <w:rsid w:val="004B2540"/>
    <w:rsid w:val="004B31F5"/>
    <w:rsid w:val="004C16CF"/>
    <w:rsid w:val="004D0B91"/>
    <w:rsid w:val="004D13B3"/>
    <w:rsid w:val="004D61FF"/>
    <w:rsid w:val="004D6809"/>
    <w:rsid w:val="004F18C6"/>
    <w:rsid w:val="00536D52"/>
    <w:rsid w:val="005528C8"/>
    <w:rsid w:val="00557E06"/>
    <w:rsid w:val="00571C31"/>
    <w:rsid w:val="00572174"/>
    <w:rsid w:val="00597D25"/>
    <w:rsid w:val="005D46FF"/>
    <w:rsid w:val="005F3C67"/>
    <w:rsid w:val="0063148E"/>
    <w:rsid w:val="006416C7"/>
    <w:rsid w:val="00643F3A"/>
    <w:rsid w:val="0064720D"/>
    <w:rsid w:val="00655C85"/>
    <w:rsid w:val="00671002"/>
    <w:rsid w:val="006760A6"/>
    <w:rsid w:val="00687F0F"/>
    <w:rsid w:val="006926C1"/>
    <w:rsid w:val="006B2BA3"/>
    <w:rsid w:val="006D0EE1"/>
    <w:rsid w:val="006D0F39"/>
    <w:rsid w:val="006E40EC"/>
    <w:rsid w:val="006E4279"/>
    <w:rsid w:val="006E661A"/>
    <w:rsid w:val="00714140"/>
    <w:rsid w:val="0072181D"/>
    <w:rsid w:val="007368B5"/>
    <w:rsid w:val="00736FA2"/>
    <w:rsid w:val="0076461C"/>
    <w:rsid w:val="00776C23"/>
    <w:rsid w:val="007778D4"/>
    <w:rsid w:val="00781CF4"/>
    <w:rsid w:val="007855CE"/>
    <w:rsid w:val="007A24C3"/>
    <w:rsid w:val="007B0EF0"/>
    <w:rsid w:val="007B17C4"/>
    <w:rsid w:val="007B3534"/>
    <w:rsid w:val="007B7609"/>
    <w:rsid w:val="007C0B18"/>
    <w:rsid w:val="007D215B"/>
    <w:rsid w:val="007E25C8"/>
    <w:rsid w:val="007E3FE1"/>
    <w:rsid w:val="007E426F"/>
    <w:rsid w:val="00820DA1"/>
    <w:rsid w:val="00823FAA"/>
    <w:rsid w:val="00827134"/>
    <w:rsid w:val="00837E90"/>
    <w:rsid w:val="0085536D"/>
    <w:rsid w:val="008632D9"/>
    <w:rsid w:val="00866B89"/>
    <w:rsid w:val="00874B88"/>
    <w:rsid w:val="0089216B"/>
    <w:rsid w:val="008A1D3F"/>
    <w:rsid w:val="008C27C8"/>
    <w:rsid w:val="008C7FB0"/>
    <w:rsid w:val="008D36EC"/>
    <w:rsid w:val="008D462B"/>
    <w:rsid w:val="008D6B78"/>
    <w:rsid w:val="008E710E"/>
    <w:rsid w:val="00903A8E"/>
    <w:rsid w:val="0091106F"/>
    <w:rsid w:val="00922566"/>
    <w:rsid w:val="009302A1"/>
    <w:rsid w:val="009340EF"/>
    <w:rsid w:val="00935865"/>
    <w:rsid w:val="009637EF"/>
    <w:rsid w:val="009806AE"/>
    <w:rsid w:val="00986D27"/>
    <w:rsid w:val="00990A9C"/>
    <w:rsid w:val="009919FB"/>
    <w:rsid w:val="009B3485"/>
    <w:rsid w:val="009C2113"/>
    <w:rsid w:val="009C3492"/>
    <w:rsid w:val="009F1962"/>
    <w:rsid w:val="009F6DBF"/>
    <w:rsid w:val="00A11A61"/>
    <w:rsid w:val="00A132FF"/>
    <w:rsid w:val="00A20A97"/>
    <w:rsid w:val="00A21C9D"/>
    <w:rsid w:val="00A31154"/>
    <w:rsid w:val="00A45457"/>
    <w:rsid w:val="00A51D84"/>
    <w:rsid w:val="00A53648"/>
    <w:rsid w:val="00A53895"/>
    <w:rsid w:val="00A6598A"/>
    <w:rsid w:val="00A812F4"/>
    <w:rsid w:val="00A96501"/>
    <w:rsid w:val="00AA48CF"/>
    <w:rsid w:val="00AA55EC"/>
    <w:rsid w:val="00AA5F88"/>
    <w:rsid w:val="00AA7C95"/>
    <w:rsid w:val="00AB5E66"/>
    <w:rsid w:val="00AC3988"/>
    <w:rsid w:val="00AC4625"/>
    <w:rsid w:val="00AD5612"/>
    <w:rsid w:val="00AE0A68"/>
    <w:rsid w:val="00AE32A5"/>
    <w:rsid w:val="00B00B53"/>
    <w:rsid w:val="00B01AF8"/>
    <w:rsid w:val="00B04FC1"/>
    <w:rsid w:val="00B15142"/>
    <w:rsid w:val="00B62B98"/>
    <w:rsid w:val="00B667E6"/>
    <w:rsid w:val="00B90ACB"/>
    <w:rsid w:val="00BB34D3"/>
    <w:rsid w:val="00BD0792"/>
    <w:rsid w:val="00BD349D"/>
    <w:rsid w:val="00BD5397"/>
    <w:rsid w:val="00BD6345"/>
    <w:rsid w:val="00C16370"/>
    <w:rsid w:val="00C31D1D"/>
    <w:rsid w:val="00C32D16"/>
    <w:rsid w:val="00C365A7"/>
    <w:rsid w:val="00C4158F"/>
    <w:rsid w:val="00C762F1"/>
    <w:rsid w:val="00C838E1"/>
    <w:rsid w:val="00C969C5"/>
    <w:rsid w:val="00CC773D"/>
    <w:rsid w:val="00CD43BC"/>
    <w:rsid w:val="00CD50C3"/>
    <w:rsid w:val="00CE6CE9"/>
    <w:rsid w:val="00CE7D23"/>
    <w:rsid w:val="00D02D84"/>
    <w:rsid w:val="00D053C1"/>
    <w:rsid w:val="00D218F9"/>
    <w:rsid w:val="00D3371C"/>
    <w:rsid w:val="00D40BAF"/>
    <w:rsid w:val="00D47296"/>
    <w:rsid w:val="00D639CF"/>
    <w:rsid w:val="00D63A7F"/>
    <w:rsid w:val="00D66B9E"/>
    <w:rsid w:val="00D81AC2"/>
    <w:rsid w:val="00D8559D"/>
    <w:rsid w:val="00D926D2"/>
    <w:rsid w:val="00DA59FF"/>
    <w:rsid w:val="00DC0852"/>
    <w:rsid w:val="00DC4616"/>
    <w:rsid w:val="00DC5D08"/>
    <w:rsid w:val="00DF00FB"/>
    <w:rsid w:val="00DF27D7"/>
    <w:rsid w:val="00DF41E5"/>
    <w:rsid w:val="00DF7CD2"/>
    <w:rsid w:val="00E105D8"/>
    <w:rsid w:val="00E125A2"/>
    <w:rsid w:val="00E22149"/>
    <w:rsid w:val="00E2776F"/>
    <w:rsid w:val="00E408C5"/>
    <w:rsid w:val="00E52E51"/>
    <w:rsid w:val="00E71228"/>
    <w:rsid w:val="00E7461F"/>
    <w:rsid w:val="00E85E42"/>
    <w:rsid w:val="00EE1533"/>
    <w:rsid w:val="00EE5875"/>
    <w:rsid w:val="00EF423F"/>
    <w:rsid w:val="00F20D29"/>
    <w:rsid w:val="00F22ACB"/>
    <w:rsid w:val="00F23A24"/>
    <w:rsid w:val="00F55CBE"/>
    <w:rsid w:val="00F613B2"/>
    <w:rsid w:val="00F64488"/>
    <w:rsid w:val="00F65EDA"/>
    <w:rsid w:val="00F817BE"/>
    <w:rsid w:val="00F85D9F"/>
    <w:rsid w:val="00F946B2"/>
    <w:rsid w:val="00FA4105"/>
    <w:rsid w:val="00FC5BFF"/>
    <w:rsid w:val="00FD03DF"/>
    <w:rsid w:val="00FD7C02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06F"/>
    <w:pPr>
      <w:spacing w:line="276" w:lineRule="auto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B49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2B498E"/>
    <w:pPr>
      <w:ind w:left="720"/>
    </w:pPr>
  </w:style>
  <w:style w:type="paragraph" w:styleId="a6">
    <w:name w:val="header"/>
    <w:basedOn w:val="a0"/>
    <w:link w:val="a7"/>
    <w:uiPriority w:val="99"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3ABB"/>
  </w:style>
  <w:style w:type="paragraph" w:styleId="a8">
    <w:name w:val="footer"/>
    <w:basedOn w:val="a0"/>
    <w:link w:val="a9"/>
    <w:uiPriority w:val="99"/>
    <w:semiHidden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13ABB"/>
  </w:style>
  <w:style w:type="paragraph" w:styleId="aa">
    <w:name w:val="Document Map"/>
    <w:basedOn w:val="a0"/>
    <w:link w:val="ab"/>
    <w:uiPriority w:val="99"/>
    <w:semiHidden/>
    <w:rsid w:val="0002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0201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14140"/>
    <w:pPr>
      <w:numPr>
        <w:numId w:val="7"/>
      </w:numPr>
      <w:tabs>
        <w:tab w:val="clear" w:pos="360"/>
      </w:tabs>
    </w:pPr>
  </w:style>
  <w:style w:type="paragraph" w:styleId="ac">
    <w:name w:val="Balloon Text"/>
    <w:basedOn w:val="a0"/>
    <w:link w:val="ad"/>
    <w:uiPriority w:val="99"/>
    <w:semiHidden/>
    <w:unhideWhenUsed/>
    <w:rsid w:val="0004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479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06F"/>
    <w:pPr>
      <w:spacing w:line="276" w:lineRule="auto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B49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2B498E"/>
    <w:pPr>
      <w:ind w:left="720"/>
    </w:pPr>
  </w:style>
  <w:style w:type="paragraph" w:styleId="a6">
    <w:name w:val="header"/>
    <w:basedOn w:val="a0"/>
    <w:link w:val="a7"/>
    <w:uiPriority w:val="99"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3ABB"/>
  </w:style>
  <w:style w:type="paragraph" w:styleId="a8">
    <w:name w:val="footer"/>
    <w:basedOn w:val="a0"/>
    <w:link w:val="a9"/>
    <w:uiPriority w:val="99"/>
    <w:semiHidden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13ABB"/>
  </w:style>
  <w:style w:type="paragraph" w:styleId="aa">
    <w:name w:val="Document Map"/>
    <w:basedOn w:val="a0"/>
    <w:link w:val="ab"/>
    <w:uiPriority w:val="99"/>
    <w:semiHidden/>
    <w:rsid w:val="0002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0201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14140"/>
    <w:pPr>
      <w:numPr>
        <w:numId w:val="7"/>
      </w:numPr>
      <w:tabs>
        <w:tab w:val="clear" w:pos="360"/>
      </w:tabs>
    </w:pPr>
  </w:style>
  <w:style w:type="paragraph" w:styleId="ac">
    <w:name w:val="Balloon Text"/>
    <w:basedOn w:val="a0"/>
    <w:link w:val="ad"/>
    <w:uiPriority w:val="99"/>
    <w:semiHidden/>
    <w:unhideWhenUsed/>
    <w:rsid w:val="0004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479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7956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7956;fld=134;dst=10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10062</Characters>
  <Application>Microsoft Office Word</Application>
  <DocSecurity>4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abik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Osipov</dc:creator>
  <cp:lastModifiedBy>1</cp:lastModifiedBy>
  <cp:revision>2</cp:revision>
  <cp:lastPrinted>2021-09-07T06:09:00Z</cp:lastPrinted>
  <dcterms:created xsi:type="dcterms:W3CDTF">2024-04-23T13:05:00Z</dcterms:created>
  <dcterms:modified xsi:type="dcterms:W3CDTF">2024-04-23T13:05:00Z</dcterms:modified>
</cp:coreProperties>
</file>