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Default="00D9489E" w:rsidP="00D9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E">
        <w:rPr>
          <w:rFonts w:ascii="Times New Roman" w:hAnsi="Times New Roman" w:cs="Times New Roman"/>
          <w:b/>
          <w:sz w:val="28"/>
          <w:szCs w:val="28"/>
        </w:rPr>
        <w:t>Вопросы противодействия коррупции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 xml:space="preserve">Тема 1. Основы </w:t>
      </w:r>
      <w:proofErr w:type="spellStart"/>
      <w:r w:rsidRPr="00D9489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9489E">
        <w:rPr>
          <w:rFonts w:ascii="Times New Roman" w:hAnsi="Times New Roman" w:cs="Times New Roman"/>
          <w:sz w:val="28"/>
          <w:szCs w:val="28"/>
        </w:rPr>
        <w:t xml:space="preserve"> законодательства РФ 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>Тема 2. Информационно-правовые средства противодействия коррупции в РФ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>Тема 3. Государственная гражданская служба и ее роль в противодействии коррупции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>Тема 4. Основные направления противодействия коррупции в системе государственной и муниципальной службы в РФ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>Тема 5. Практические вопросы противодействия коррупции в системе государственной службы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D948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9489E">
        <w:rPr>
          <w:rFonts w:ascii="Times New Roman" w:hAnsi="Times New Roman" w:cs="Times New Roman"/>
          <w:sz w:val="28"/>
          <w:szCs w:val="28"/>
        </w:rPr>
        <w:t xml:space="preserve"> экспертиза в процессе законотворческой деятельности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>Тема 7. Профилактика коррупционных проявлений</w:t>
      </w:r>
    </w:p>
    <w:p w:rsidR="00D9489E" w:rsidRPr="00D9489E" w:rsidRDefault="00D9489E" w:rsidP="00D94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9E">
        <w:rPr>
          <w:rFonts w:ascii="Times New Roman" w:hAnsi="Times New Roman" w:cs="Times New Roman"/>
          <w:sz w:val="28"/>
          <w:szCs w:val="28"/>
        </w:rPr>
        <w:t>Тема 8. Юридическая ответственность за коррупционные правонарушения</w:t>
      </w:r>
    </w:p>
    <w:sectPr w:rsidR="00D9489E" w:rsidRPr="00D9489E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5F06"/>
    <w:multiLevelType w:val="hybridMultilevel"/>
    <w:tmpl w:val="4ABA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9489E"/>
    <w:rsid w:val="005155B1"/>
    <w:rsid w:val="008F09E2"/>
    <w:rsid w:val="00905AEE"/>
    <w:rsid w:val="00BB629A"/>
    <w:rsid w:val="00CF357E"/>
    <w:rsid w:val="00D9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9E"/>
    <w:pPr>
      <w:ind w:left="720"/>
      <w:contextualSpacing/>
    </w:pPr>
  </w:style>
  <w:style w:type="table" w:customStyle="1" w:styleId="2">
    <w:name w:val="Сетка таблицы2"/>
    <w:basedOn w:val="a1"/>
    <w:rsid w:val="00D9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4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2025-02-21T11:26:00Z</dcterms:created>
  <dcterms:modified xsi:type="dcterms:W3CDTF">2025-02-21T11:28:00Z</dcterms:modified>
</cp:coreProperties>
</file>